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489" w:type="dxa"/>
        <w:tblLook w:val="04A0"/>
      </w:tblPr>
      <w:tblGrid>
        <w:gridCol w:w="4327"/>
        <w:gridCol w:w="5162"/>
      </w:tblGrid>
      <w:tr w:rsidR="004E4B57" w:rsidTr="00CD6222">
        <w:trPr>
          <w:trHeight w:val="1379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E4B57" w:rsidRDefault="004E4B57" w:rsidP="004E4B57">
            <w:pPr>
              <w:rPr>
                <w:b/>
                <w:bCs/>
              </w:rPr>
            </w:pPr>
            <w:r>
              <w:t xml:space="preserve">DESCRIZIONE PROCEDIMENTO          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4B57" w:rsidRPr="004E4B57" w:rsidRDefault="004E4B57" w:rsidP="004E4B57">
            <w:pPr>
              <w:rPr>
                <w:b/>
                <w:bCs/>
              </w:rPr>
            </w:pPr>
          </w:p>
        </w:tc>
      </w:tr>
      <w:tr w:rsidR="00625F24" w:rsidTr="00CD6222">
        <w:trPr>
          <w:trHeight w:val="1241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4" w:rsidRPr="004E4B57" w:rsidRDefault="00881F2A" w:rsidP="004E4B57">
            <w:pPr>
              <w:rPr>
                <w:i/>
              </w:rPr>
            </w:pPr>
            <w:r>
              <w:rPr>
                <w:i/>
              </w:rPr>
              <w:t>U</w:t>
            </w:r>
            <w:r w:rsidR="004E4B57" w:rsidRPr="004E4B57">
              <w:rPr>
                <w:i/>
              </w:rPr>
              <w:t>nit</w:t>
            </w:r>
            <w:r w:rsidR="004E4B57">
              <w:rPr>
                <w:i/>
              </w:rPr>
              <w:t>à</w:t>
            </w:r>
            <w:r w:rsidR="004E4B57" w:rsidRPr="004E4B57">
              <w:rPr>
                <w:i/>
              </w:rPr>
              <w:t xml:space="preserve"> organizzativa responsabile dell’istruttoria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57" w:rsidRDefault="004E4B57"/>
        </w:tc>
      </w:tr>
      <w:tr w:rsidR="00625F24" w:rsidTr="00AF1B87">
        <w:trPr>
          <w:trHeight w:val="1058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4" w:rsidRPr="004E4B57" w:rsidRDefault="004E4B57" w:rsidP="004E4B57">
            <w:pPr>
              <w:rPr>
                <w:i/>
                <w:iCs/>
              </w:rPr>
            </w:pPr>
            <w:r>
              <w:rPr>
                <w:i/>
                <w:iCs/>
              </w:rPr>
              <w:t>Modalità di accesso e canali attraverso i quali gli interessati possono ottenere le informazioni relative ai procedimenti in corso che li riguardano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A1" w:rsidRDefault="00B95DA1">
            <w:pPr>
              <w:spacing w:after="0" w:line="240" w:lineRule="auto"/>
            </w:pPr>
          </w:p>
        </w:tc>
      </w:tr>
      <w:tr w:rsidR="00625F24" w:rsidTr="00AF1B87">
        <w:trPr>
          <w:trHeight w:val="1196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Termine per la conclusione con l’adozione di un provvedimento espresso/atto </w:t>
            </w:r>
            <w:proofErr w:type="spellStart"/>
            <w:r>
              <w:rPr>
                <w:i/>
                <w:iCs/>
              </w:rPr>
              <w:t>autorizzativo</w:t>
            </w:r>
            <w:proofErr w:type="spellEnd"/>
            <w:r>
              <w:rPr>
                <w:i/>
                <w:iCs/>
              </w:rPr>
              <w:t xml:space="preserve"> ed ogni altro termine procedimentale rilevante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A5" w:rsidRDefault="00A831A5"/>
        </w:tc>
      </w:tr>
      <w:tr w:rsidR="00625F24" w:rsidTr="00CD6222">
        <w:trPr>
          <w:trHeight w:val="107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Procedimento con il quale il provvedimento può essere sostituito da una dichiarazione dell’interessato? (SI/NO)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4" w:rsidRPr="00A831A5" w:rsidRDefault="00625F24">
            <w:pPr>
              <w:spacing w:before="100" w:beforeAutospacing="1" w:after="0" w:line="240" w:lineRule="auto"/>
              <w:rPr>
                <w:iCs/>
              </w:rPr>
            </w:pPr>
          </w:p>
        </w:tc>
      </w:tr>
      <w:tr w:rsidR="00625F24" w:rsidTr="00CD6222">
        <w:trPr>
          <w:trHeight w:val="792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Modalità per effettuazione pagamenti e costi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4" w:rsidRPr="00B95DA1" w:rsidRDefault="00625F24"/>
        </w:tc>
      </w:tr>
      <w:tr w:rsidR="00625F24" w:rsidTr="00CD6222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Soggetto responsabile e/o soggetto che esercita il potere sostitutivo in caso di inerzia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24" w:rsidRDefault="00625F24"/>
        </w:tc>
      </w:tr>
      <w:tr w:rsidR="00CD6222" w:rsidTr="00CD6222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2" w:rsidRDefault="00CD6222">
            <w:pPr>
              <w:rPr>
                <w:i/>
                <w:iCs/>
              </w:rPr>
            </w:pPr>
            <w:r>
              <w:rPr>
                <w:i/>
                <w:iCs/>
              </w:rPr>
              <w:t>Riferimenti normativi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2" w:rsidRDefault="00CD6222" w:rsidP="00CD6222"/>
        </w:tc>
      </w:tr>
    </w:tbl>
    <w:p w:rsidR="00642982" w:rsidRDefault="00642982" w:rsidP="00625F24"/>
    <w:sectPr w:rsidR="00642982" w:rsidSect="006D6E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1E1" w:rsidRDefault="007C01E1" w:rsidP="000E7BB8">
      <w:pPr>
        <w:spacing w:after="0" w:line="240" w:lineRule="auto"/>
      </w:pPr>
      <w:r>
        <w:separator/>
      </w:r>
    </w:p>
  </w:endnote>
  <w:endnote w:type="continuationSeparator" w:id="0">
    <w:p w:rsidR="007C01E1" w:rsidRDefault="007C01E1" w:rsidP="000E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1E1" w:rsidRDefault="007C01E1" w:rsidP="000E7BB8">
      <w:pPr>
        <w:spacing w:after="0" w:line="240" w:lineRule="auto"/>
      </w:pPr>
      <w:r>
        <w:separator/>
      </w:r>
    </w:p>
  </w:footnote>
  <w:footnote w:type="continuationSeparator" w:id="0">
    <w:p w:rsidR="007C01E1" w:rsidRDefault="007C01E1" w:rsidP="000E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1A5" w:rsidRDefault="00A831A5" w:rsidP="00416B0B">
    <w:pPr>
      <w:pStyle w:val="Intestazione"/>
      <w:jc w:val="center"/>
      <w:rPr>
        <w:b/>
      </w:rPr>
    </w:pPr>
  </w:p>
  <w:p w:rsidR="00BE7828" w:rsidRDefault="00BE7828" w:rsidP="00416B0B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24A0F"/>
    <w:multiLevelType w:val="hybridMultilevel"/>
    <w:tmpl w:val="FB580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F794B"/>
    <w:multiLevelType w:val="hybridMultilevel"/>
    <w:tmpl w:val="63B6C0FE"/>
    <w:lvl w:ilvl="0" w:tplc="95240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25F24"/>
    <w:rsid w:val="00016DA6"/>
    <w:rsid w:val="00020760"/>
    <w:rsid w:val="00081505"/>
    <w:rsid w:val="000C6160"/>
    <w:rsid w:val="000E7BB8"/>
    <w:rsid w:val="001E5B52"/>
    <w:rsid w:val="00213D3B"/>
    <w:rsid w:val="00300971"/>
    <w:rsid w:val="00342BE1"/>
    <w:rsid w:val="00342C9E"/>
    <w:rsid w:val="00414C3B"/>
    <w:rsid w:val="00416B0B"/>
    <w:rsid w:val="00445928"/>
    <w:rsid w:val="004A448A"/>
    <w:rsid w:val="004E4B57"/>
    <w:rsid w:val="005F0961"/>
    <w:rsid w:val="006257E4"/>
    <w:rsid w:val="00625F24"/>
    <w:rsid w:val="00642982"/>
    <w:rsid w:val="006924F7"/>
    <w:rsid w:val="006D6E07"/>
    <w:rsid w:val="007353C4"/>
    <w:rsid w:val="00774C0A"/>
    <w:rsid w:val="007C01E1"/>
    <w:rsid w:val="007F6DE1"/>
    <w:rsid w:val="0081150A"/>
    <w:rsid w:val="00841A2B"/>
    <w:rsid w:val="008666EE"/>
    <w:rsid w:val="00881F2A"/>
    <w:rsid w:val="0090671B"/>
    <w:rsid w:val="009C621C"/>
    <w:rsid w:val="009F0B00"/>
    <w:rsid w:val="009F3588"/>
    <w:rsid w:val="00A3606A"/>
    <w:rsid w:val="00A414A7"/>
    <w:rsid w:val="00A46C20"/>
    <w:rsid w:val="00A7608A"/>
    <w:rsid w:val="00A831A5"/>
    <w:rsid w:val="00AB49CD"/>
    <w:rsid w:val="00AE67DC"/>
    <w:rsid w:val="00AF1B87"/>
    <w:rsid w:val="00B45997"/>
    <w:rsid w:val="00B515EC"/>
    <w:rsid w:val="00B95DA1"/>
    <w:rsid w:val="00BA14FF"/>
    <w:rsid w:val="00BC5479"/>
    <w:rsid w:val="00BD4A94"/>
    <w:rsid w:val="00BE7828"/>
    <w:rsid w:val="00C56B7B"/>
    <w:rsid w:val="00C751E6"/>
    <w:rsid w:val="00C90C0C"/>
    <w:rsid w:val="00CD6222"/>
    <w:rsid w:val="00CF101A"/>
    <w:rsid w:val="00D073F7"/>
    <w:rsid w:val="00D77E4C"/>
    <w:rsid w:val="00D86A22"/>
    <w:rsid w:val="00DD359A"/>
    <w:rsid w:val="00E06A6C"/>
    <w:rsid w:val="00E27E41"/>
    <w:rsid w:val="00ED7AD4"/>
    <w:rsid w:val="00EE65CE"/>
    <w:rsid w:val="00F4289B"/>
    <w:rsid w:val="00F44138"/>
    <w:rsid w:val="00F8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F24"/>
    <w:pPr>
      <w:spacing w:after="160" w:line="256" w:lineRule="auto"/>
    </w:pPr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F24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5F24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25F2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E7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7BB8"/>
    <w:rPr>
      <w:kern w:val="2"/>
    </w:rPr>
  </w:style>
  <w:style w:type="paragraph" w:styleId="Pidipagina">
    <w:name w:val="footer"/>
    <w:basedOn w:val="Normale"/>
    <w:link w:val="PidipaginaCarattere"/>
    <w:uiPriority w:val="99"/>
    <w:unhideWhenUsed/>
    <w:rsid w:val="000E7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7BB8"/>
    <w:rPr>
      <w:kern w:val="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95D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GuidoT</dc:creator>
  <cp:lastModifiedBy>GuidoT</cp:lastModifiedBy>
  <cp:revision>10</cp:revision>
  <cp:lastPrinted>2023-10-03T16:04:00Z</cp:lastPrinted>
  <dcterms:created xsi:type="dcterms:W3CDTF">2023-10-05T13:56:00Z</dcterms:created>
  <dcterms:modified xsi:type="dcterms:W3CDTF">2024-02-01T12:19:00Z</dcterms:modified>
</cp:coreProperties>
</file>